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A8D" w:rsidRDefault="00917A8D">
      <w:bookmarkStart w:id="0" w:name="_GoBack"/>
      <w:bookmarkEnd w:id="0"/>
    </w:p>
    <w:p w:rsidR="00917A8D" w:rsidRDefault="00917A8D"/>
    <w:p w:rsidR="00917A8D" w:rsidRDefault="00917A8D"/>
    <w:p w:rsidR="00EA547D" w:rsidRDefault="0056406C">
      <w:pPr>
        <w:rPr>
          <w:i/>
        </w:rPr>
      </w:pPr>
      <w:r>
        <w:t>Vorbemerkung:</w:t>
      </w:r>
    </w:p>
    <w:p w:rsidR="0056406C" w:rsidRDefault="0056406C">
      <w:r>
        <w:rPr>
          <w:i/>
        </w:rPr>
        <w:t>Das nachfolgende Muster stammt vom Datenschutzbeauftragten des BLSV und wurde mit DJK-spezifischen Inhalten ergänzt bzw. geändert. Diese und alle durch den Verein individuell anzupassenden Passagen sind mit gelber Markierung gekennzeichnet.</w:t>
      </w:r>
      <w:r>
        <w:rPr>
          <w:i/>
        </w:rPr>
        <w:br/>
        <w:t xml:space="preserve">Zur Verdeutlichung der Anpassungen wurden zusätzlich Kommentare hinzugefügt, die in Klammern und mit </w:t>
      </w:r>
      <w:r w:rsidR="006B597E">
        <w:rPr>
          <w:i/>
        </w:rPr>
        <w:t>türkiser</w:t>
      </w:r>
      <w:r>
        <w:rPr>
          <w:i/>
        </w:rPr>
        <w:t xml:space="preserve"> Farbe hinterlegt sind und die natürlich nach der Bearbeitung entfernt werden müssen.</w:t>
      </w:r>
    </w:p>
    <w:p w:rsidR="0056406C" w:rsidRDefault="0056406C"/>
    <w:p w:rsidR="0056406C" w:rsidRDefault="0056406C">
      <w:r>
        <w:t>Auf Empfehlung des Bayerischen Landesamts für Datenschutzaufsicht sollte diese Klausel besser als Ordnung aufgesetzt werden, das sie damit leichter handhabbar ist.</w:t>
      </w:r>
    </w:p>
    <w:p w:rsidR="0056406C" w:rsidRDefault="0056406C"/>
    <w:p w:rsidR="0056406C" w:rsidRDefault="0056406C">
      <w:pPr>
        <w:rPr>
          <w:rFonts w:ascii="Arial" w:hAnsi="Arial" w:cs="Arial"/>
          <w:sz w:val="28"/>
          <w:szCs w:val="28"/>
        </w:rPr>
      </w:pPr>
      <w:r>
        <w:rPr>
          <w:rFonts w:ascii="Arial" w:hAnsi="Arial" w:cs="Arial"/>
          <w:b/>
          <w:sz w:val="28"/>
          <w:szCs w:val="28"/>
        </w:rPr>
        <w:t>Datenschutzordnung</w:t>
      </w:r>
    </w:p>
    <w:p w:rsidR="0056406C" w:rsidRDefault="0056406C">
      <w:pPr>
        <w:rPr>
          <w:rFonts w:ascii="Arial" w:hAnsi="Arial" w:cs="Arial"/>
          <w:b/>
          <w:sz w:val="24"/>
          <w:szCs w:val="24"/>
        </w:rPr>
      </w:pPr>
      <w:r w:rsidRPr="0056406C">
        <w:rPr>
          <w:rFonts w:ascii="Arial" w:hAnsi="Arial" w:cs="Arial"/>
          <w:b/>
          <w:sz w:val="24"/>
          <w:szCs w:val="24"/>
        </w:rPr>
        <w:t>1. Datenspeicherung</w:t>
      </w:r>
    </w:p>
    <w:p w:rsidR="0056406C" w:rsidRDefault="0056406C">
      <w:pPr>
        <w:rPr>
          <w:rFonts w:ascii="Arial" w:hAnsi="Arial" w:cs="Arial"/>
          <w:sz w:val="24"/>
          <w:szCs w:val="24"/>
        </w:rPr>
      </w:pPr>
      <w:r>
        <w:rPr>
          <w:rFonts w:ascii="Arial" w:hAnsi="Arial" w:cs="Arial"/>
          <w:sz w:val="24"/>
          <w:szCs w:val="24"/>
        </w:rPr>
        <w:t xml:space="preserve">Zur Erfüllung der satzungsgemäßen Aufgaben des Vereines und der Verpflichtungen, die sich aus der Mitgliedschaft zum Bayerischen Landessportverband (BLSV), aus der Mitgliedschaft in dessen zuständigen Sportfachverbänden und aus der Mitgliedschaft im DJK-Sportverband ergeben, werden im Verein unter Beachtung der rechtlichen Vorschriften, insbesondere der EU-Datenschutzgrundverordnung (DSGVO), sowie der Bundesdatenschutzgesetzes neue Fassung (BDSG) folgende personenbezogene Daten von Vereinsmitgliedern, Funktionsträgern </w:t>
      </w:r>
      <w:r w:rsidRPr="006B597E">
        <w:rPr>
          <w:rFonts w:ascii="Arial" w:hAnsi="Arial" w:cs="Arial"/>
          <w:sz w:val="24"/>
          <w:szCs w:val="24"/>
          <w:highlight w:val="cyan"/>
        </w:rPr>
        <w:t>(Falls es Funktionsträger, ÜL, … gibt oder geben könnte, die nicht Vereinsmitglieder sind)</w:t>
      </w:r>
      <w:r>
        <w:rPr>
          <w:rFonts w:ascii="Arial" w:hAnsi="Arial" w:cs="Arial"/>
          <w:sz w:val="24"/>
          <w:szCs w:val="24"/>
        </w:rPr>
        <w:t>, Übungsleitern und Wettkampfrichtern in einer irgendwie gearteten Form gespeichert:</w:t>
      </w:r>
    </w:p>
    <w:p w:rsidR="0056406C" w:rsidRPr="006B597E" w:rsidRDefault="0056406C" w:rsidP="0056406C">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Name</w:t>
      </w:r>
    </w:p>
    <w:p w:rsidR="0056406C" w:rsidRPr="006B597E" w:rsidRDefault="0056406C" w:rsidP="0056406C">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Adresse</w:t>
      </w:r>
    </w:p>
    <w:p w:rsidR="0056406C" w:rsidRPr="006B597E" w:rsidRDefault="006B597E" w:rsidP="0056406C">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Nationalität</w:t>
      </w:r>
    </w:p>
    <w:p w:rsidR="006B597E" w:rsidRPr="006B597E" w:rsidRDefault="006B597E" w:rsidP="0056406C">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Geburtsort</w:t>
      </w:r>
    </w:p>
    <w:p w:rsidR="006B597E" w:rsidRPr="006B597E" w:rsidRDefault="006B597E" w:rsidP="0056406C">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Geburtsdatum</w:t>
      </w:r>
    </w:p>
    <w:p w:rsidR="006B597E" w:rsidRPr="006B597E" w:rsidRDefault="006B597E" w:rsidP="0056406C">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Geschlecht</w:t>
      </w:r>
    </w:p>
    <w:p w:rsidR="006B597E" w:rsidRPr="006B597E" w:rsidRDefault="006B597E" w:rsidP="0056406C">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Telefonnummer</w:t>
      </w:r>
    </w:p>
    <w:p w:rsidR="006B597E" w:rsidRPr="006B597E" w:rsidRDefault="006B597E" w:rsidP="0056406C">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E-Mail Adresse</w:t>
      </w:r>
    </w:p>
    <w:p w:rsidR="006B597E" w:rsidRPr="006B597E" w:rsidRDefault="006B597E" w:rsidP="006B597E">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Bandverbindung</w:t>
      </w:r>
    </w:p>
    <w:p w:rsidR="006B597E" w:rsidRPr="006B597E" w:rsidRDefault="006B597E" w:rsidP="006B597E">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Mitgliedschaft in Abteilungen</w:t>
      </w:r>
    </w:p>
    <w:p w:rsidR="006B597E" w:rsidRPr="006B597E" w:rsidRDefault="006B597E" w:rsidP="006B597E">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Zeiten der Vereinszugehörigkeit</w:t>
      </w:r>
    </w:p>
    <w:p w:rsidR="006B597E" w:rsidRPr="006B597E" w:rsidRDefault="006B597E" w:rsidP="006B597E">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Ehrungsdaten</w:t>
      </w:r>
    </w:p>
    <w:p w:rsidR="006B597E" w:rsidRPr="006B597E" w:rsidRDefault="006B597E" w:rsidP="006B597E">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Tätigkeiten im Verein</w:t>
      </w:r>
    </w:p>
    <w:p w:rsidR="006B597E" w:rsidRPr="006B597E" w:rsidRDefault="006B597E" w:rsidP="006B597E">
      <w:pPr>
        <w:pStyle w:val="Listenabsatz"/>
        <w:numPr>
          <w:ilvl w:val="0"/>
          <w:numId w:val="1"/>
        </w:numPr>
        <w:rPr>
          <w:rFonts w:ascii="Arial" w:hAnsi="Arial" w:cs="Arial"/>
          <w:sz w:val="24"/>
          <w:szCs w:val="24"/>
          <w:highlight w:val="yellow"/>
        </w:rPr>
      </w:pPr>
      <w:r w:rsidRPr="006B597E">
        <w:rPr>
          <w:rFonts w:ascii="Arial" w:hAnsi="Arial" w:cs="Arial"/>
          <w:sz w:val="24"/>
          <w:szCs w:val="24"/>
          <w:highlight w:val="yellow"/>
        </w:rPr>
        <w:t>Aus- und Fortbildungen</w:t>
      </w:r>
    </w:p>
    <w:p w:rsidR="006B597E" w:rsidRDefault="006B597E" w:rsidP="006B597E">
      <w:pPr>
        <w:pStyle w:val="Listenabsatz"/>
        <w:numPr>
          <w:ilvl w:val="0"/>
          <w:numId w:val="1"/>
        </w:numPr>
        <w:rPr>
          <w:rFonts w:ascii="Arial" w:hAnsi="Arial" w:cs="Arial"/>
          <w:sz w:val="24"/>
          <w:szCs w:val="24"/>
        </w:rPr>
      </w:pPr>
      <w:r>
        <w:rPr>
          <w:rFonts w:ascii="Arial" w:hAnsi="Arial" w:cs="Arial"/>
          <w:sz w:val="24"/>
          <w:szCs w:val="24"/>
        </w:rPr>
        <w:t>….</w:t>
      </w:r>
    </w:p>
    <w:p w:rsidR="006B597E" w:rsidRDefault="006B597E" w:rsidP="006B597E">
      <w:pPr>
        <w:pStyle w:val="Listenabsatz"/>
        <w:numPr>
          <w:ilvl w:val="0"/>
          <w:numId w:val="1"/>
        </w:numPr>
        <w:rPr>
          <w:rFonts w:ascii="Arial" w:hAnsi="Arial" w:cs="Arial"/>
          <w:sz w:val="24"/>
          <w:szCs w:val="24"/>
          <w:highlight w:val="cyan"/>
        </w:rPr>
      </w:pPr>
      <w:r w:rsidRPr="006B597E">
        <w:rPr>
          <w:rFonts w:ascii="Arial" w:hAnsi="Arial" w:cs="Arial"/>
          <w:sz w:val="24"/>
          <w:szCs w:val="24"/>
          <w:highlight w:val="cyan"/>
        </w:rPr>
        <w:t>(Alle Datenfelder aufführen, die im Verein gespeichert werden)</w:t>
      </w:r>
    </w:p>
    <w:p w:rsidR="006B597E" w:rsidRDefault="006B597E" w:rsidP="006B597E">
      <w:pPr>
        <w:rPr>
          <w:rFonts w:ascii="Arial" w:hAnsi="Arial" w:cs="Arial"/>
          <w:sz w:val="24"/>
          <w:szCs w:val="24"/>
          <w:highlight w:val="cyan"/>
        </w:rPr>
      </w:pPr>
    </w:p>
    <w:p w:rsidR="00917A8D" w:rsidRDefault="00917A8D" w:rsidP="006B597E">
      <w:pPr>
        <w:rPr>
          <w:rFonts w:ascii="Arial" w:hAnsi="Arial" w:cs="Arial"/>
          <w:b/>
          <w:sz w:val="24"/>
          <w:szCs w:val="24"/>
        </w:rPr>
      </w:pPr>
    </w:p>
    <w:p w:rsidR="00917A8D" w:rsidRDefault="00917A8D" w:rsidP="006B597E">
      <w:pPr>
        <w:rPr>
          <w:rFonts w:ascii="Arial" w:hAnsi="Arial" w:cs="Arial"/>
          <w:b/>
          <w:sz w:val="24"/>
          <w:szCs w:val="24"/>
        </w:rPr>
      </w:pPr>
    </w:p>
    <w:p w:rsidR="00917A8D" w:rsidRDefault="00917A8D" w:rsidP="006B597E">
      <w:pPr>
        <w:rPr>
          <w:rFonts w:ascii="Arial" w:hAnsi="Arial" w:cs="Arial"/>
          <w:b/>
          <w:sz w:val="24"/>
          <w:szCs w:val="24"/>
        </w:rPr>
      </w:pPr>
    </w:p>
    <w:p w:rsidR="006B597E" w:rsidRDefault="006B597E" w:rsidP="006B597E">
      <w:pPr>
        <w:rPr>
          <w:rFonts w:ascii="Arial" w:hAnsi="Arial" w:cs="Arial"/>
          <w:b/>
          <w:sz w:val="24"/>
          <w:szCs w:val="24"/>
        </w:rPr>
      </w:pPr>
      <w:r w:rsidRPr="006B597E">
        <w:rPr>
          <w:rFonts w:ascii="Arial" w:hAnsi="Arial" w:cs="Arial"/>
          <w:b/>
          <w:sz w:val="24"/>
          <w:szCs w:val="24"/>
        </w:rPr>
        <w:t>2. Datengeheimnis</w:t>
      </w:r>
    </w:p>
    <w:p w:rsidR="006B597E" w:rsidRDefault="006B597E" w:rsidP="006B597E">
      <w:pPr>
        <w:rPr>
          <w:rFonts w:ascii="Arial" w:hAnsi="Arial" w:cs="Arial"/>
          <w:sz w:val="24"/>
          <w:szCs w:val="24"/>
        </w:rPr>
      </w:pPr>
      <w:r>
        <w:rPr>
          <w:rFonts w:ascii="Arial" w:hAnsi="Arial" w:cs="Arial"/>
          <w:sz w:val="24"/>
          <w:szCs w:val="24"/>
        </w:rPr>
        <w:t>Den Organen des Vereins, allen Mitarbeitern oder sonst für den Verein Tätigen ist es untersagt, personenbezogene Daten unbefugt zu anderen als dem zur jeweiligen Aufgabenerfüllung gehörenden Zweck zu verarbeiten, bekannt zu geben, Dritten zugänglich zu machen oder sonst zu nutzen. Diese Pflicht besteht auch nach dem Ausscheiden des Mitglieds aus dem Verein fort.</w:t>
      </w:r>
    </w:p>
    <w:p w:rsidR="006B597E" w:rsidRDefault="006B597E" w:rsidP="006B597E">
      <w:pPr>
        <w:rPr>
          <w:rFonts w:ascii="Arial" w:hAnsi="Arial" w:cs="Arial"/>
          <w:sz w:val="24"/>
          <w:szCs w:val="24"/>
        </w:rPr>
      </w:pPr>
    </w:p>
    <w:p w:rsidR="006B597E" w:rsidRPr="006B597E" w:rsidRDefault="006B597E" w:rsidP="006B597E">
      <w:pPr>
        <w:rPr>
          <w:rFonts w:ascii="Arial" w:hAnsi="Arial" w:cs="Arial"/>
          <w:b/>
          <w:sz w:val="24"/>
          <w:szCs w:val="24"/>
        </w:rPr>
      </w:pPr>
      <w:r w:rsidRPr="006B597E">
        <w:rPr>
          <w:rFonts w:ascii="Arial" w:hAnsi="Arial" w:cs="Arial"/>
          <w:b/>
          <w:sz w:val="24"/>
          <w:szCs w:val="24"/>
        </w:rPr>
        <w:t>3. Datenübermittlung</w:t>
      </w:r>
    </w:p>
    <w:p w:rsidR="006B597E" w:rsidRDefault="006B597E" w:rsidP="006B597E">
      <w:pPr>
        <w:rPr>
          <w:rFonts w:ascii="Arial" w:hAnsi="Arial" w:cs="Arial"/>
          <w:sz w:val="24"/>
          <w:szCs w:val="24"/>
        </w:rPr>
      </w:pPr>
      <w:r>
        <w:rPr>
          <w:rFonts w:ascii="Arial" w:hAnsi="Arial" w:cs="Arial"/>
          <w:sz w:val="24"/>
          <w:szCs w:val="24"/>
        </w:rPr>
        <w:t>3.1. Als Mitglied des BLSV ist der Verein verpflichtet, im Rahmen der Bestandserhebung folgende Daten seiner Mitglieder an den BLSV zu melden:</w:t>
      </w:r>
    </w:p>
    <w:p w:rsidR="006B597E" w:rsidRDefault="006B597E" w:rsidP="006B597E">
      <w:pPr>
        <w:pStyle w:val="Listenabsatz"/>
        <w:numPr>
          <w:ilvl w:val="0"/>
          <w:numId w:val="2"/>
        </w:numPr>
        <w:rPr>
          <w:rFonts w:ascii="Arial" w:hAnsi="Arial" w:cs="Arial"/>
          <w:sz w:val="24"/>
          <w:szCs w:val="24"/>
        </w:rPr>
      </w:pPr>
      <w:r>
        <w:rPr>
          <w:rFonts w:ascii="Arial" w:hAnsi="Arial" w:cs="Arial"/>
          <w:sz w:val="24"/>
          <w:szCs w:val="24"/>
        </w:rPr>
        <w:t>Name</w:t>
      </w:r>
    </w:p>
    <w:p w:rsidR="006B597E" w:rsidRDefault="006B597E" w:rsidP="006B597E">
      <w:pPr>
        <w:pStyle w:val="Listenabsatz"/>
        <w:numPr>
          <w:ilvl w:val="0"/>
          <w:numId w:val="2"/>
        </w:numPr>
        <w:rPr>
          <w:rFonts w:ascii="Arial" w:hAnsi="Arial" w:cs="Arial"/>
          <w:sz w:val="24"/>
          <w:szCs w:val="24"/>
        </w:rPr>
      </w:pPr>
      <w:r>
        <w:rPr>
          <w:rFonts w:ascii="Arial" w:hAnsi="Arial" w:cs="Arial"/>
          <w:sz w:val="24"/>
          <w:szCs w:val="24"/>
        </w:rPr>
        <w:t>Vorname</w:t>
      </w:r>
    </w:p>
    <w:p w:rsidR="006B597E" w:rsidRDefault="006B597E" w:rsidP="006B597E">
      <w:pPr>
        <w:pStyle w:val="Listenabsatz"/>
        <w:numPr>
          <w:ilvl w:val="0"/>
          <w:numId w:val="2"/>
        </w:numPr>
        <w:rPr>
          <w:rFonts w:ascii="Arial" w:hAnsi="Arial" w:cs="Arial"/>
          <w:sz w:val="24"/>
          <w:szCs w:val="24"/>
        </w:rPr>
      </w:pPr>
      <w:r>
        <w:rPr>
          <w:rFonts w:ascii="Arial" w:hAnsi="Arial" w:cs="Arial"/>
          <w:sz w:val="24"/>
          <w:szCs w:val="24"/>
        </w:rPr>
        <w:t>Geburtsdatum</w:t>
      </w:r>
    </w:p>
    <w:p w:rsidR="006B597E" w:rsidRDefault="006B597E" w:rsidP="006B597E">
      <w:pPr>
        <w:pStyle w:val="Listenabsatz"/>
        <w:numPr>
          <w:ilvl w:val="0"/>
          <w:numId w:val="2"/>
        </w:numPr>
        <w:rPr>
          <w:rFonts w:ascii="Arial" w:hAnsi="Arial" w:cs="Arial"/>
          <w:sz w:val="24"/>
          <w:szCs w:val="24"/>
        </w:rPr>
      </w:pPr>
      <w:r>
        <w:rPr>
          <w:rFonts w:ascii="Arial" w:hAnsi="Arial" w:cs="Arial"/>
          <w:sz w:val="24"/>
          <w:szCs w:val="24"/>
        </w:rPr>
        <w:t>Geschlecht</w:t>
      </w:r>
    </w:p>
    <w:p w:rsidR="006B597E" w:rsidRDefault="006B597E" w:rsidP="006B597E">
      <w:pPr>
        <w:pStyle w:val="Listenabsatz"/>
        <w:numPr>
          <w:ilvl w:val="0"/>
          <w:numId w:val="2"/>
        </w:numPr>
        <w:rPr>
          <w:rFonts w:ascii="Arial" w:hAnsi="Arial" w:cs="Arial"/>
          <w:sz w:val="24"/>
          <w:szCs w:val="24"/>
        </w:rPr>
      </w:pPr>
      <w:r>
        <w:rPr>
          <w:rFonts w:ascii="Arial" w:hAnsi="Arial" w:cs="Arial"/>
          <w:sz w:val="24"/>
          <w:szCs w:val="24"/>
        </w:rPr>
        <w:t>Sportartenzugehörigkeit</w:t>
      </w:r>
    </w:p>
    <w:p w:rsidR="006B597E" w:rsidRDefault="006B597E" w:rsidP="006B597E">
      <w:pPr>
        <w:rPr>
          <w:rFonts w:ascii="Arial" w:hAnsi="Arial" w:cs="Arial"/>
          <w:sz w:val="24"/>
          <w:szCs w:val="24"/>
        </w:rPr>
      </w:pPr>
      <w:r>
        <w:rPr>
          <w:rFonts w:ascii="Arial" w:hAnsi="Arial" w:cs="Arial"/>
          <w:sz w:val="24"/>
          <w:szCs w:val="24"/>
        </w:rPr>
        <w:t>Diese Meldung dient zu Verwaltung- und Organisationszwecken des BLSV.</w:t>
      </w:r>
    </w:p>
    <w:p w:rsidR="006B597E" w:rsidRDefault="006B597E" w:rsidP="006B597E">
      <w:pPr>
        <w:rPr>
          <w:rFonts w:ascii="Arial" w:hAnsi="Arial" w:cs="Arial"/>
          <w:sz w:val="24"/>
          <w:szCs w:val="24"/>
        </w:rPr>
      </w:pPr>
      <w:r>
        <w:rPr>
          <w:rFonts w:ascii="Arial" w:hAnsi="Arial" w:cs="Arial"/>
          <w:sz w:val="24"/>
          <w:szCs w:val="24"/>
        </w:rPr>
        <w:t>3.2. Soweit sich aus dem Betreiben bestimmter Sportarten im Verein eine Zuordnung zu bestimmten Sportfachverbänden ergibt, werden diesen für deren Verwaltung- und Organisationszwecke bzw. zur Durchführung des Wettkampfbetriebes die erforderlichen Daten betroffener Vereinsmitglieder ebenfalls zur Verfügung gestellt und zwar:</w:t>
      </w:r>
    </w:p>
    <w:p w:rsidR="006B597E" w:rsidRDefault="006B597E" w:rsidP="006B597E">
      <w:pPr>
        <w:pStyle w:val="Listenabsatz"/>
        <w:numPr>
          <w:ilvl w:val="0"/>
          <w:numId w:val="4"/>
        </w:numPr>
        <w:rPr>
          <w:rFonts w:ascii="Arial" w:hAnsi="Arial" w:cs="Arial"/>
          <w:sz w:val="24"/>
          <w:szCs w:val="24"/>
        </w:rPr>
      </w:pPr>
      <w:r>
        <w:rPr>
          <w:rFonts w:ascii="Arial" w:hAnsi="Arial" w:cs="Arial"/>
          <w:sz w:val="24"/>
          <w:szCs w:val="24"/>
        </w:rPr>
        <w:t xml:space="preserve"> </w:t>
      </w:r>
    </w:p>
    <w:p w:rsidR="006B597E" w:rsidRDefault="006B597E" w:rsidP="006B597E">
      <w:pPr>
        <w:pStyle w:val="Listenabsatz"/>
        <w:numPr>
          <w:ilvl w:val="0"/>
          <w:numId w:val="4"/>
        </w:numPr>
        <w:rPr>
          <w:rFonts w:ascii="Arial" w:hAnsi="Arial" w:cs="Arial"/>
          <w:sz w:val="24"/>
          <w:szCs w:val="24"/>
        </w:rPr>
      </w:pPr>
      <w:r>
        <w:rPr>
          <w:rFonts w:ascii="Arial" w:hAnsi="Arial" w:cs="Arial"/>
          <w:sz w:val="24"/>
          <w:szCs w:val="24"/>
        </w:rPr>
        <w:t xml:space="preserve"> </w:t>
      </w:r>
    </w:p>
    <w:p w:rsidR="006B597E" w:rsidRDefault="006B597E" w:rsidP="006B597E">
      <w:pPr>
        <w:pStyle w:val="Listenabsatz"/>
        <w:numPr>
          <w:ilvl w:val="0"/>
          <w:numId w:val="4"/>
        </w:numPr>
        <w:rPr>
          <w:rFonts w:ascii="Arial" w:hAnsi="Arial" w:cs="Arial"/>
          <w:sz w:val="24"/>
          <w:szCs w:val="24"/>
        </w:rPr>
      </w:pPr>
      <w:r>
        <w:rPr>
          <w:rFonts w:ascii="Arial" w:hAnsi="Arial" w:cs="Arial"/>
          <w:sz w:val="24"/>
          <w:szCs w:val="24"/>
        </w:rPr>
        <w:t>(hier ggf. ergänzend Daten aufführen, die an einem Sportfachverband übermittelt werden, soweit sie nicht schon unter 3.1. aufgeführt sind)</w:t>
      </w:r>
    </w:p>
    <w:p w:rsidR="00A94FC6" w:rsidRDefault="00A94FC6" w:rsidP="00A94FC6">
      <w:pPr>
        <w:rPr>
          <w:rFonts w:ascii="Arial" w:hAnsi="Arial" w:cs="Arial"/>
          <w:sz w:val="24"/>
          <w:szCs w:val="24"/>
        </w:rPr>
      </w:pPr>
      <w:r>
        <w:rPr>
          <w:rFonts w:ascii="Arial" w:hAnsi="Arial" w:cs="Arial"/>
          <w:sz w:val="24"/>
          <w:szCs w:val="24"/>
        </w:rPr>
        <w:t>3.3. Als Mitglied des DJK Sportverbandes ist der Verein verpflichtet, diesem ebenfalls die jeweils erforderlichen Daten von Funktionsträgern, Übungsleitern, Wettkampfrichtern und Teilnehmenden an (Bildungs-) Veranstaltungen zur Verfügung zu stellen, die zur Kommunikation, Information, Bezuschussung und weiteren satzungsgemäßen Zwecken notwendig sind (siehe die in Ziffer 1 aufgeführten Daten, ausgenommen die Bankverbindung.</w:t>
      </w:r>
    </w:p>
    <w:p w:rsidR="00A94FC6" w:rsidRDefault="00A94FC6" w:rsidP="00A94FC6">
      <w:pPr>
        <w:rPr>
          <w:rFonts w:ascii="Arial" w:hAnsi="Arial" w:cs="Arial"/>
          <w:sz w:val="24"/>
          <w:szCs w:val="24"/>
        </w:rPr>
      </w:pPr>
      <w:r>
        <w:rPr>
          <w:rFonts w:ascii="Arial" w:hAnsi="Arial" w:cs="Arial"/>
          <w:sz w:val="24"/>
          <w:szCs w:val="24"/>
        </w:rPr>
        <w:t>3.4. Zu Zuschusszwecken werden ggf. die jeweils erforderlichen Daten an die Gemeinde, den Landkreis oder sonstigen Zuschussgeber übermittelt.</w:t>
      </w:r>
    </w:p>
    <w:p w:rsidR="00A94FC6" w:rsidRDefault="00A94FC6" w:rsidP="00A94FC6">
      <w:pPr>
        <w:rPr>
          <w:rFonts w:ascii="Arial" w:hAnsi="Arial" w:cs="Arial"/>
          <w:sz w:val="24"/>
          <w:szCs w:val="24"/>
        </w:rPr>
      </w:pPr>
    </w:p>
    <w:p w:rsidR="00A94FC6" w:rsidRPr="00A94FC6" w:rsidRDefault="00A94FC6" w:rsidP="00A94FC6">
      <w:pPr>
        <w:rPr>
          <w:rFonts w:ascii="Arial" w:hAnsi="Arial" w:cs="Arial"/>
          <w:b/>
          <w:sz w:val="24"/>
          <w:szCs w:val="24"/>
        </w:rPr>
      </w:pPr>
      <w:r w:rsidRPr="00A94FC6">
        <w:rPr>
          <w:rFonts w:ascii="Arial" w:hAnsi="Arial" w:cs="Arial"/>
          <w:b/>
          <w:sz w:val="24"/>
          <w:szCs w:val="24"/>
        </w:rPr>
        <w:t>4. Einsichtnahme</w:t>
      </w:r>
    </w:p>
    <w:p w:rsidR="00917A8D" w:rsidRDefault="00A94FC6" w:rsidP="00A94FC6">
      <w:pPr>
        <w:rPr>
          <w:rFonts w:ascii="Arial" w:hAnsi="Arial" w:cs="Arial"/>
          <w:sz w:val="24"/>
          <w:szCs w:val="24"/>
        </w:rPr>
      </w:pPr>
      <w:r>
        <w:rPr>
          <w:rFonts w:ascii="Arial" w:hAnsi="Arial" w:cs="Arial"/>
          <w:sz w:val="24"/>
          <w:szCs w:val="24"/>
        </w:rPr>
        <w:t xml:space="preserve">Zur Wahrnehmung satzungsgemäßer Mitgliederrechte kann bei Verlangen der Vorstand gegen die schriftliche Versicherung, dass die Adressen nicht zu andren Zwecken </w:t>
      </w:r>
    </w:p>
    <w:p w:rsidR="00917A8D" w:rsidRDefault="00917A8D" w:rsidP="00A94FC6">
      <w:pPr>
        <w:rPr>
          <w:rFonts w:ascii="Arial" w:hAnsi="Arial" w:cs="Arial"/>
          <w:sz w:val="24"/>
          <w:szCs w:val="24"/>
        </w:rPr>
      </w:pPr>
    </w:p>
    <w:p w:rsidR="00917A8D" w:rsidRDefault="00917A8D" w:rsidP="00A94FC6">
      <w:pPr>
        <w:rPr>
          <w:rFonts w:ascii="Arial" w:hAnsi="Arial" w:cs="Arial"/>
          <w:sz w:val="24"/>
          <w:szCs w:val="24"/>
        </w:rPr>
      </w:pPr>
    </w:p>
    <w:p w:rsidR="00917A8D" w:rsidRDefault="00917A8D" w:rsidP="00A94FC6">
      <w:pPr>
        <w:rPr>
          <w:rFonts w:ascii="Arial" w:hAnsi="Arial" w:cs="Arial"/>
          <w:sz w:val="24"/>
          <w:szCs w:val="24"/>
        </w:rPr>
      </w:pPr>
    </w:p>
    <w:p w:rsidR="00A94FC6" w:rsidRDefault="00A94FC6" w:rsidP="00A94FC6">
      <w:pPr>
        <w:rPr>
          <w:rFonts w:ascii="Arial" w:hAnsi="Arial" w:cs="Arial"/>
          <w:sz w:val="24"/>
          <w:szCs w:val="24"/>
        </w:rPr>
      </w:pPr>
      <w:r>
        <w:rPr>
          <w:rFonts w:ascii="Arial" w:hAnsi="Arial" w:cs="Arial"/>
          <w:sz w:val="24"/>
          <w:szCs w:val="24"/>
        </w:rPr>
        <w:t>verwendet werden, Mitgliedern, Funktionsträger, Übungsleitern und Wettkampfrichtern bei Darlegung eines berechtigten Interesses Einsicht in das Mitgliederverzeichnis gewähren.</w:t>
      </w:r>
    </w:p>
    <w:p w:rsidR="00EA547D" w:rsidRDefault="00EA547D" w:rsidP="00A94FC6">
      <w:pPr>
        <w:rPr>
          <w:rFonts w:ascii="Arial" w:hAnsi="Arial" w:cs="Arial"/>
          <w:b/>
          <w:sz w:val="24"/>
          <w:szCs w:val="24"/>
        </w:rPr>
      </w:pPr>
    </w:p>
    <w:p w:rsidR="00A94FC6" w:rsidRPr="00A94FC6" w:rsidRDefault="00A94FC6" w:rsidP="00A94FC6">
      <w:pPr>
        <w:rPr>
          <w:rFonts w:ascii="Arial" w:hAnsi="Arial" w:cs="Arial"/>
          <w:b/>
          <w:sz w:val="24"/>
          <w:szCs w:val="24"/>
        </w:rPr>
      </w:pPr>
      <w:r w:rsidRPr="00A94FC6">
        <w:rPr>
          <w:rFonts w:ascii="Arial" w:hAnsi="Arial" w:cs="Arial"/>
          <w:b/>
          <w:sz w:val="24"/>
          <w:szCs w:val="24"/>
        </w:rPr>
        <w:t>5. Veröffentlichung</w:t>
      </w:r>
    </w:p>
    <w:p w:rsidR="00A94FC6" w:rsidRDefault="00A94FC6" w:rsidP="00A94FC6">
      <w:pPr>
        <w:rPr>
          <w:rFonts w:ascii="Arial" w:hAnsi="Arial" w:cs="Arial"/>
          <w:sz w:val="24"/>
          <w:szCs w:val="24"/>
        </w:rPr>
      </w:pPr>
      <w:r>
        <w:rPr>
          <w:rFonts w:ascii="Arial" w:hAnsi="Arial" w:cs="Arial"/>
          <w:sz w:val="24"/>
          <w:szCs w:val="24"/>
        </w:rPr>
        <w:t>In Zusammenhang mit seinem Sportbetrieb, sowie sonstigen satzungsgemäßen Veranstaltungen veröffentlich der Verein personenbezogene Daten und Fotos seiner Mitglieder in seiner Vereinszeitung, sowie auf seiner Homepage und übermittelt Daten und Fotos zur Veröffentlichung an Print- und Telemedien, sowie elektronische Medien.</w:t>
      </w:r>
      <w:r>
        <w:rPr>
          <w:rFonts w:ascii="Arial" w:hAnsi="Arial" w:cs="Arial"/>
          <w:sz w:val="24"/>
          <w:szCs w:val="24"/>
        </w:rPr>
        <w:br/>
      </w:r>
      <w:r w:rsidRPr="00A94FC6">
        <w:rPr>
          <w:rFonts w:ascii="Arial" w:hAnsi="Arial" w:cs="Arial"/>
          <w:sz w:val="24"/>
          <w:szCs w:val="24"/>
          <w:highlight w:val="cyan"/>
        </w:rPr>
        <w:t>(Nur, falls das der Fall ist; aber sicherheitshalber immer, weil das ja immer eingeführt werden kann. Achtung: das ersetzt nicht die individuelle Einwilligungserklärung, vor allem Minderjährigen)</w:t>
      </w:r>
    </w:p>
    <w:p w:rsidR="00A94FC6" w:rsidRDefault="00A94FC6" w:rsidP="00A94FC6">
      <w:pPr>
        <w:rPr>
          <w:rFonts w:ascii="Arial" w:hAnsi="Arial" w:cs="Arial"/>
          <w:sz w:val="24"/>
          <w:szCs w:val="24"/>
        </w:rPr>
      </w:pPr>
    </w:p>
    <w:p w:rsidR="00A94FC6" w:rsidRPr="002422D1" w:rsidRDefault="00A94FC6" w:rsidP="00A94FC6">
      <w:pPr>
        <w:rPr>
          <w:rFonts w:ascii="Arial" w:hAnsi="Arial" w:cs="Arial"/>
          <w:b/>
          <w:sz w:val="24"/>
          <w:szCs w:val="24"/>
        </w:rPr>
      </w:pPr>
      <w:r w:rsidRPr="002422D1">
        <w:rPr>
          <w:rFonts w:ascii="Arial" w:hAnsi="Arial" w:cs="Arial"/>
          <w:b/>
          <w:sz w:val="24"/>
          <w:szCs w:val="24"/>
        </w:rPr>
        <w:t>6. Zweckbindung</w:t>
      </w:r>
    </w:p>
    <w:p w:rsidR="00A94FC6" w:rsidRDefault="00A94FC6" w:rsidP="00A94FC6">
      <w:pPr>
        <w:rPr>
          <w:rFonts w:ascii="Arial" w:hAnsi="Arial" w:cs="Arial"/>
          <w:sz w:val="24"/>
          <w:szCs w:val="24"/>
        </w:rPr>
      </w:pPr>
      <w:r>
        <w:rPr>
          <w:rFonts w:ascii="Arial" w:hAnsi="Arial" w:cs="Arial"/>
          <w:sz w:val="24"/>
          <w:szCs w:val="24"/>
        </w:rPr>
        <w:t>Durch ihre Mitgliedschaft und die damit verbundene Anerkennung dieser Satzung stimmen die Mitglieder der Verarbeitung (Erheben, Erfassen, Organisieren, Ordnen, Speichern, Anpassen, Verändern, Auslesen, Abfragen, Verwenden, Offenlegen, Übermitteln, Verbreiten, Abgleiche, Verknüpfen, Einschränken, Löschen, Vernichten) ihrer personenbezogenen Daten in dem vorgenannten Ausmaß und Umfang zu. Eine anderweitige, über die Erfüllung seiner satzungsgemäßen Aufgaben und Zwecke hinausgehende Datenverwendung ist dem Verein – abgesehen von einer ausdrücklichen Einwilligung – nur erlaubt, sofern er aufgrund einer rechtlichen Verpflichtung</w:t>
      </w:r>
      <w:r w:rsidR="002422D1">
        <w:rPr>
          <w:rFonts w:ascii="Arial" w:hAnsi="Arial" w:cs="Arial"/>
          <w:sz w:val="24"/>
          <w:szCs w:val="24"/>
        </w:rPr>
        <w:t>, der Erfüllung eines Vertrages oder zur Wahrung berechtigter Interessen, sofern nicht die Interessen der betroffenen Personen überwiegen, hierzu verpflichtet ist. Ein Datenverkauf ist nicht statthaft.</w:t>
      </w:r>
    </w:p>
    <w:p w:rsidR="002422D1" w:rsidRDefault="002422D1" w:rsidP="00A94FC6">
      <w:pPr>
        <w:rPr>
          <w:rFonts w:ascii="Arial" w:hAnsi="Arial" w:cs="Arial"/>
          <w:sz w:val="24"/>
          <w:szCs w:val="24"/>
        </w:rPr>
      </w:pPr>
    </w:p>
    <w:p w:rsidR="002422D1" w:rsidRDefault="002422D1" w:rsidP="00A94FC6">
      <w:pPr>
        <w:rPr>
          <w:rFonts w:ascii="Arial" w:hAnsi="Arial" w:cs="Arial"/>
          <w:b/>
          <w:sz w:val="24"/>
          <w:szCs w:val="24"/>
        </w:rPr>
      </w:pPr>
      <w:r>
        <w:rPr>
          <w:rFonts w:ascii="Arial" w:hAnsi="Arial" w:cs="Arial"/>
          <w:b/>
          <w:sz w:val="24"/>
          <w:szCs w:val="24"/>
        </w:rPr>
        <w:t>7. Auskunftspflicht</w:t>
      </w:r>
    </w:p>
    <w:p w:rsidR="002422D1" w:rsidRDefault="002422D1" w:rsidP="00A94FC6">
      <w:pPr>
        <w:rPr>
          <w:rFonts w:ascii="Arial" w:hAnsi="Arial" w:cs="Arial"/>
          <w:sz w:val="24"/>
          <w:szCs w:val="24"/>
        </w:rPr>
      </w:pPr>
      <w:r>
        <w:rPr>
          <w:rFonts w:ascii="Arial" w:hAnsi="Arial" w:cs="Arial"/>
          <w:sz w:val="24"/>
          <w:szCs w:val="24"/>
        </w:rPr>
        <w:t>Jedes Mitglied, Funktionsträger, Übungsleiter und Wettkampfrichter hat im Rahmen der rechtlichen Vorschriften, insbesondere der DSGVO und des BDSG, das Recht auf Auskunft über die zu seiner Person gespeicherten Daten, deren Empfänger und den Zweck der Speicherung, sowie auf Berichtigung, Löschung oder Sperrung, Einschränkung, Widerspruch und Übertragbarkeit seiner Daten.</w:t>
      </w:r>
    </w:p>
    <w:p w:rsidR="002422D1" w:rsidRDefault="002422D1" w:rsidP="00A94FC6">
      <w:pPr>
        <w:rPr>
          <w:rFonts w:ascii="Arial" w:hAnsi="Arial" w:cs="Arial"/>
          <w:sz w:val="24"/>
          <w:szCs w:val="24"/>
        </w:rPr>
      </w:pPr>
    </w:p>
    <w:p w:rsidR="002422D1" w:rsidRDefault="002422D1" w:rsidP="00A94FC6">
      <w:pPr>
        <w:rPr>
          <w:rFonts w:ascii="Arial" w:hAnsi="Arial" w:cs="Arial"/>
          <w:b/>
          <w:sz w:val="24"/>
          <w:szCs w:val="24"/>
        </w:rPr>
      </w:pPr>
      <w:r>
        <w:rPr>
          <w:rFonts w:ascii="Arial" w:hAnsi="Arial" w:cs="Arial"/>
          <w:b/>
          <w:sz w:val="24"/>
          <w:szCs w:val="24"/>
        </w:rPr>
        <w:t>8. Datenlöschung</w:t>
      </w:r>
    </w:p>
    <w:p w:rsidR="00917A8D" w:rsidRDefault="002422D1" w:rsidP="00A94FC6">
      <w:pPr>
        <w:rPr>
          <w:rFonts w:ascii="Arial" w:hAnsi="Arial" w:cs="Arial"/>
          <w:sz w:val="24"/>
          <w:szCs w:val="24"/>
        </w:rPr>
      </w:pPr>
      <w:r>
        <w:rPr>
          <w:rFonts w:ascii="Arial" w:hAnsi="Arial" w:cs="Arial"/>
          <w:sz w:val="24"/>
          <w:szCs w:val="24"/>
        </w:rPr>
        <w:t xml:space="preserve">Bei Beendigung der Mitgliedschaft werden personenbezogene Daten gelöscht, sobald ihre Kenntnis nicht mehr erforderlich ist. Daten, die gesetzlichen oder satzungsmäßigen Aufbewahrungspflicht unterliegen, werden für die weitere Verwendung gesperrt und nach </w:t>
      </w:r>
    </w:p>
    <w:p w:rsidR="00917A8D" w:rsidRDefault="00917A8D" w:rsidP="00A94FC6">
      <w:pPr>
        <w:rPr>
          <w:rFonts w:ascii="Arial" w:hAnsi="Arial" w:cs="Arial"/>
          <w:sz w:val="24"/>
          <w:szCs w:val="24"/>
        </w:rPr>
      </w:pPr>
    </w:p>
    <w:p w:rsidR="00917A8D" w:rsidRDefault="00917A8D" w:rsidP="00A94FC6">
      <w:pPr>
        <w:rPr>
          <w:rFonts w:ascii="Arial" w:hAnsi="Arial" w:cs="Arial"/>
          <w:sz w:val="24"/>
          <w:szCs w:val="24"/>
        </w:rPr>
      </w:pPr>
    </w:p>
    <w:p w:rsidR="00917A8D" w:rsidRDefault="00917A8D" w:rsidP="00A94FC6">
      <w:pPr>
        <w:rPr>
          <w:rFonts w:ascii="Arial" w:hAnsi="Arial" w:cs="Arial"/>
          <w:sz w:val="24"/>
          <w:szCs w:val="24"/>
        </w:rPr>
      </w:pPr>
    </w:p>
    <w:p w:rsidR="00917A8D" w:rsidRDefault="00917A8D" w:rsidP="00A94FC6">
      <w:pPr>
        <w:rPr>
          <w:rFonts w:ascii="Arial" w:hAnsi="Arial" w:cs="Arial"/>
          <w:sz w:val="24"/>
          <w:szCs w:val="24"/>
        </w:rPr>
      </w:pPr>
    </w:p>
    <w:p w:rsidR="002422D1" w:rsidRDefault="002422D1" w:rsidP="00A94FC6">
      <w:pPr>
        <w:rPr>
          <w:rFonts w:ascii="Arial" w:hAnsi="Arial" w:cs="Arial"/>
          <w:sz w:val="24"/>
          <w:szCs w:val="24"/>
        </w:rPr>
      </w:pPr>
      <w:r>
        <w:rPr>
          <w:rFonts w:ascii="Arial" w:hAnsi="Arial" w:cs="Arial"/>
          <w:sz w:val="24"/>
          <w:szCs w:val="24"/>
        </w:rPr>
        <w:t xml:space="preserve">Ablauf der Aufbewahrungspflicht entsprechend Satz 1 gelöscht. </w:t>
      </w:r>
      <w:r>
        <w:rPr>
          <w:rFonts w:ascii="Arial" w:hAnsi="Arial" w:cs="Arial"/>
          <w:sz w:val="24"/>
          <w:szCs w:val="24"/>
        </w:rPr>
        <w:br/>
        <w:t xml:space="preserve">Die Aufbewahrung von personenbezogene Daten zu Archivzwecken bedarf einer Einwilligungserklärung des Betroffenen. </w:t>
      </w:r>
    </w:p>
    <w:p w:rsidR="00EA547D" w:rsidRDefault="00EA547D" w:rsidP="00A94FC6">
      <w:pPr>
        <w:rPr>
          <w:rFonts w:ascii="Arial" w:hAnsi="Arial" w:cs="Arial"/>
          <w:b/>
          <w:sz w:val="24"/>
          <w:szCs w:val="24"/>
        </w:rPr>
      </w:pPr>
    </w:p>
    <w:p w:rsidR="00EA547D" w:rsidRDefault="002422D1" w:rsidP="00A94FC6">
      <w:pPr>
        <w:rPr>
          <w:rFonts w:ascii="Arial" w:hAnsi="Arial" w:cs="Arial"/>
          <w:sz w:val="24"/>
          <w:szCs w:val="24"/>
        </w:rPr>
      </w:pPr>
      <w:r>
        <w:rPr>
          <w:rFonts w:ascii="Arial" w:hAnsi="Arial" w:cs="Arial"/>
          <w:b/>
          <w:sz w:val="24"/>
          <w:szCs w:val="24"/>
        </w:rPr>
        <w:t>9. Datenschutz</w:t>
      </w:r>
    </w:p>
    <w:p w:rsidR="002422D1" w:rsidRDefault="002422D1" w:rsidP="00A94FC6">
      <w:pPr>
        <w:rPr>
          <w:rFonts w:ascii="Arial" w:hAnsi="Arial" w:cs="Arial"/>
          <w:sz w:val="24"/>
          <w:szCs w:val="24"/>
        </w:rPr>
      </w:pPr>
      <w:r>
        <w:rPr>
          <w:rFonts w:ascii="Arial" w:hAnsi="Arial" w:cs="Arial"/>
          <w:sz w:val="24"/>
          <w:szCs w:val="24"/>
        </w:rPr>
        <w:t>Die vereins- und personenbezogenen Daten werden durch geeignete technische und organisatorische Maßnahmen vor dem Zugriff Dritter geschützt.</w:t>
      </w:r>
    </w:p>
    <w:p w:rsidR="002422D1" w:rsidRDefault="002422D1" w:rsidP="00A94FC6">
      <w:pPr>
        <w:rPr>
          <w:rFonts w:ascii="Arial" w:hAnsi="Arial" w:cs="Arial"/>
          <w:sz w:val="24"/>
          <w:szCs w:val="24"/>
        </w:rPr>
      </w:pPr>
    </w:p>
    <w:p w:rsidR="002422D1" w:rsidRDefault="002422D1" w:rsidP="00A94FC6">
      <w:pPr>
        <w:rPr>
          <w:rFonts w:ascii="Arial" w:hAnsi="Arial" w:cs="Arial"/>
          <w:sz w:val="24"/>
          <w:szCs w:val="24"/>
        </w:rPr>
      </w:pPr>
      <w:r>
        <w:rPr>
          <w:rFonts w:ascii="Arial" w:hAnsi="Arial" w:cs="Arial"/>
          <w:b/>
          <w:sz w:val="24"/>
          <w:szCs w:val="24"/>
        </w:rPr>
        <w:t>10. Datenschutzbeauftr</w:t>
      </w:r>
      <w:r w:rsidR="00EA547D">
        <w:rPr>
          <w:rFonts w:ascii="Arial" w:hAnsi="Arial" w:cs="Arial"/>
          <w:b/>
          <w:sz w:val="24"/>
          <w:szCs w:val="24"/>
        </w:rPr>
        <w:t>a</w:t>
      </w:r>
      <w:r>
        <w:rPr>
          <w:rFonts w:ascii="Arial" w:hAnsi="Arial" w:cs="Arial"/>
          <w:b/>
          <w:sz w:val="24"/>
          <w:szCs w:val="24"/>
        </w:rPr>
        <w:t xml:space="preserve">gte/r </w:t>
      </w:r>
      <w:r w:rsidRPr="002422D1">
        <w:rPr>
          <w:rFonts w:ascii="Arial" w:hAnsi="Arial" w:cs="Arial"/>
          <w:sz w:val="24"/>
          <w:szCs w:val="24"/>
          <w:highlight w:val="cyan"/>
        </w:rPr>
        <w:t>(nur falls notwendig)</w:t>
      </w:r>
    </w:p>
    <w:p w:rsidR="002422D1" w:rsidRPr="002422D1" w:rsidRDefault="002422D1" w:rsidP="00A94FC6">
      <w:pPr>
        <w:rPr>
          <w:rFonts w:ascii="Arial" w:hAnsi="Arial" w:cs="Arial"/>
          <w:sz w:val="24"/>
          <w:szCs w:val="24"/>
        </w:rPr>
      </w:pPr>
      <w:r>
        <w:rPr>
          <w:rFonts w:ascii="Arial" w:hAnsi="Arial" w:cs="Arial"/>
          <w:sz w:val="24"/>
          <w:szCs w:val="24"/>
        </w:rPr>
        <w:t>Zur Überwachung der Datenschutzbestimmungen wird vom Vorstand ein/e Datenschutzbeauftragte/r bestellt.</w:t>
      </w:r>
    </w:p>
    <w:p w:rsidR="006B597E" w:rsidRPr="0056406C" w:rsidRDefault="006B597E" w:rsidP="006B597E">
      <w:pPr>
        <w:pStyle w:val="Listenabsatz"/>
        <w:ind w:left="360"/>
        <w:rPr>
          <w:rFonts w:ascii="Arial" w:hAnsi="Arial" w:cs="Arial"/>
          <w:sz w:val="24"/>
          <w:szCs w:val="24"/>
        </w:rPr>
      </w:pPr>
    </w:p>
    <w:sectPr w:rsidR="006B597E" w:rsidRPr="0056406C" w:rsidSect="00D72BC4">
      <w:headerReference w:type="default" r:id="rId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47D" w:rsidRDefault="00EA547D" w:rsidP="00EA547D">
      <w:pPr>
        <w:spacing w:after="0" w:line="240" w:lineRule="auto"/>
      </w:pPr>
      <w:r>
        <w:separator/>
      </w:r>
    </w:p>
  </w:endnote>
  <w:endnote w:type="continuationSeparator" w:id="0">
    <w:p w:rsidR="00EA547D" w:rsidRDefault="00EA547D" w:rsidP="00EA5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47D" w:rsidRDefault="00EA547D" w:rsidP="00EA547D">
      <w:pPr>
        <w:spacing w:after="0" w:line="240" w:lineRule="auto"/>
      </w:pPr>
      <w:r>
        <w:separator/>
      </w:r>
    </w:p>
  </w:footnote>
  <w:footnote w:type="continuationSeparator" w:id="0">
    <w:p w:rsidR="00EA547D" w:rsidRDefault="00EA547D" w:rsidP="00EA5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47D" w:rsidRPr="005366A2" w:rsidRDefault="00EA547D" w:rsidP="00EA547D">
    <w:pPr>
      <w:framePr w:w="2183" w:h="2330" w:hSpace="142" w:wrap="around" w:vAnchor="page" w:hAnchor="page" w:x="8069" w:y="358" w:anchorLock="1"/>
      <w:jc w:val="right"/>
      <w:rPr>
        <w:sz w:val="20"/>
        <w:szCs w:val="20"/>
      </w:rPr>
    </w:pPr>
    <w:r w:rsidRPr="00767D72">
      <w:rPr>
        <w:noProof/>
        <w:sz w:val="20"/>
        <w:lang w:eastAsia="de-DE"/>
      </w:rPr>
      <w:drawing>
        <wp:inline distT="0" distB="0" distL="0" distR="0" wp14:anchorId="7B21B827" wp14:editId="57A2A3EE">
          <wp:extent cx="770190" cy="770190"/>
          <wp:effectExtent l="0" t="0" r="0" b="0"/>
          <wp:docPr id="2" name="Grafik 2" descr="Logo Briefkop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Briefkopf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190" cy="770190"/>
                  </a:xfrm>
                  <a:prstGeom prst="rect">
                    <a:avLst/>
                  </a:prstGeom>
                  <a:noFill/>
                  <a:ln>
                    <a:noFill/>
                  </a:ln>
                </pic:spPr>
              </pic:pic>
            </a:graphicData>
          </a:graphic>
        </wp:inline>
      </w:drawing>
    </w:r>
  </w:p>
  <w:p w:rsidR="00EA547D" w:rsidRDefault="00EA547D" w:rsidP="00EA547D">
    <w:pPr>
      <w:pStyle w:val="Kopfzeile"/>
      <w:tabs>
        <w:tab w:val="clear" w:pos="4536"/>
        <w:tab w:val="clear" w:pos="9072"/>
        <w:tab w:val="right" w:pos="9498"/>
      </w:tabs>
    </w:pPr>
    <w:r>
      <w:rPr>
        <w:noProof/>
        <w:lang w:eastAsia="de-DE"/>
      </w:rPr>
      <mc:AlternateContent>
        <mc:Choice Requires="wps">
          <w:drawing>
            <wp:anchor distT="45720" distB="45720" distL="114300" distR="114300" simplePos="0" relativeHeight="251662336" behindDoc="0" locked="0" layoutInCell="1" allowOverlap="1" wp14:anchorId="1577D3BB" wp14:editId="3102607C">
              <wp:simplePos x="0" y="0"/>
              <wp:positionH relativeFrom="column">
                <wp:posOffset>4221115</wp:posOffset>
              </wp:positionH>
              <wp:positionV relativeFrom="paragraph">
                <wp:posOffset>593280</wp:posOffset>
              </wp:positionV>
              <wp:extent cx="2360930" cy="1404620"/>
              <wp:effectExtent l="0" t="0" r="7620" b="698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EA547D" w:rsidRPr="00B03BCA" w:rsidRDefault="00EA547D" w:rsidP="00EA547D">
                          <w:pPr>
                            <w:rPr>
                              <w:rFonts w:ascii="Arial" w:hAnsi="Arial" w:cs="Arial"/>
                              <w:sz w:val="14"/>
                              <w:szCs w:val="14"/>
                            </w:rPr>
                          </w:pPr>
                          <w:r w:rsidRPr="00B03BCA">
                            <w:rPr>
                              <w:rFonts w:ascii="Arial" w:hAnsi="Arial" w:cs="Arial"/>
                              <w:sz w:val="14"/>
                              <w:szCs w:val="14"/>
                            </w:rPr>
                            <w:t xml:space="preserve">Tel.: </w:t>
                          </w:r>
                          <w:r w:rsidRPr="00B03BCA">
                            <w:rPr>
                              <w:rFonts w:ascii="Arial" w:hAnsi="Arial" w:cs="Arial"/>
                              <w:sz w:val="14"/>
                              <w:szCs w:val="14"/>
                            </w:rPr>
                            <w:tab/>
                            <w:t>0851 – 39 37 31 0</w:t>
                          </w:r>
                          <w:r w:rsidRPr="00B03BCA">
                            <w:rPr>
                              <w:rFonts w:ascii="Arial" w:hAnsi="Arial" w:cs="Arial"/>
                              <w:sz w:val="14"/>
                              <w:szCs w:val="14"/>
                            </w:rPr>
                            <w:br/>
                            <w:t>Fax:</w:t>
                          </w:r>
                          <w:r w:rsidRPr="00B03BCA">
                            <w:rPr>
                              <w:rFonts w:ascii="Arial" w:hAnsi="Arial" w:cs="Arial"/>
                              <w:sz w:val="14"/>
                              <w:szCs w:val="14"/>
                            </w:rPr>
                            <w:tab/>
                            <w:t>0851 – 39 37 31 9</w:t>
                          </w:r>
                          <w:r w:rsidRPr="00B03BCA">
                            <w:rPr>
                              <w:rFonts w:ascii="Arial" w:hAnsi="Arial" w:cs="Arial"/>
                              <w:sz w:val="14"/>
                              <w:szCs w:val="14"/>
                            </w:rPr>
                            <w:br/>
                            <w:t>Mail:</w:t>
                          </w:r>
                          <w:r w:rsidRPr="00B03BCA">
                            <w:rPr>
                              <w:rFonts w:ascii="Arial" w:hAnsi="Arial" w:cs="Arial"/>
                              <w:sz w:val="14"/>
                              <w:szCs w:val="14"/>
                            </w:rPr>
                            <w:tab/>
                          </w:r>
                          <w:hyperlink r:id="rId2" w:history="1">
                            <w:r w:rsidRPr="00B03BCA">
                              <w:rPr>
                                <w:rStyle w:val="Hyperlink"/>
                                <w:rFonts w:ascii="Arial" w:hAnsi="Arial" w:cs="Arial"/>
                                <w:sz w:val="14"/>
                                <w:szCs w:val="14"/>
                              </w:rPr>
                              <w:t>djk-dv@bistum-passau.de</w:t>
                            </w:r>
                          </w:hyperlink>
                          <w:r w:rsidRPr="00B03BCA">
                            <w:rPr>
                              <w:rFonts w:ascii="Arial" w:hAnsi="Arial" w:cs="Arial"/>
                              <w:sz w:val="14"/>
                              <w:szCs w:val="14"/>
                            </w:rPr>
                            <w:br/>
                            <w:t>www.djk-dv-passau.de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77D3BB" id="_x0000_t202" coordsize="21600,21600" o:spt="202" path="m,l,21600r21600,l21600,xe">
              <v:stroke joinstyle="miter"/>
              <v:path gradientshapeok="t" o:connecttype="rect"/>
            </v:shapetype>
            <v:shape id="Textfeld 2" o:spid="_x0000_s1026" type="#_x0000_t202" style="position:absolute;margin-left:332.35pt;margin-top:46.7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" stroked="f">
              <v:textbox style="mso-fit-shape-to-text:t">
                <w:txbxContent>
                  <w:p w:rsidR="00EA547D" w:rsidRPr="00B03BCA" w:rsidRDefault="00EA547D" w:rsidP="00EA547D">
                    <w:pPr>
                      <w:rPr>
                        <w:rFonts w:ascii="Arial" w:hAnsi="Arial" w:cs="Arial"/>
                        <w:sz w:val="14"/>
                        <w:szCs w:val="14"/>
                      </w:rPr>
                    </w:pPr>
                    <w:r w:rsidRPr="00B03BCA">
                      <w:rPr>
                        <w:rFonts w:ascii="Arial" w:hAnsi="Arial" w:cs="Arial"/>
                        <w:sz w:val="14"/>
                        <w:szCs w:val="14"/>
                      </w:rPr>
                      <w:t xml:space="preserve">Tel.: </w:t>
                    </w:r>
                    <w:r w:rsidRPr="00B03BCA">
                      <w:rPr>
                        <w:rFonts w:ascii="Arial" w:hAnsi="Arial" w:cs="Arial"/>
                        <w:sz w:val="14"/>
                        <w:szCs w:val="14"/>
                      </w:rPr>
                      <w:tab/>
                      <w:t>0851 – 39 37 31 0</w:t>
                    </w:r>
                    <w:r w:rsidRPr="00B03BCA">
                      <w:rPr>
                        <w:rFonts w:ascii="Arial" w:hAnsi="Arial" w:cs="Arial"/>
                        <w:sz w:val="14"/>
                        <w:szCs w:val="14"/>
                      </w:rPr>
                      <w:br/>
                      <w:t>Fax:</w:t>
                    </w:r>
                    <w:r w:rsidRPr="00B03BCA">
                      <w:rPr>
                        <w:rFonts w:ascii="Arial" w:hAnsi="Arial" w:cs="Arial"/>
                        <w:sz w:val="14"/>
                        <w:szCs w:val="14"/>
                      </w:rPr>
                      <w:tab/>
                      <w:t>0851 – 39 37 31 9</w:t>
                    </w:r>
                    <w:r w:rsidRPr="00B03BCA">
                      <w:rPr>
                        <w:rFonts w:ascii="Arial" w:hAnsi="Arial" w:cs="Arial"/>
                        <w:sz w:val="14"/>
                        <w:szCs w:val="14"/>
                      </w:rPr>
                      <w:br/>
                      <w:t>Mail:</w:t>
                    </w:r>
                    <w:r w:rsidRPr="00B03BCA">
                      <w:rPr>
                        <w:rFonts w:ascii="Arial" w:hAnsi="Arial" w:cs="Arial"/>
                        <w:sz w:val="14"/>
                        <w:szCs w:val="14"/>
                      </w:rPr>
                      <w:tab/>
                    </w:r>
                    <w:hyperlink r:id="rId3" w:history="1">
                      <w:r w:rsidRPr="00B03BCA">
                        <w:rPr>
                          <w:rStyle w:val="Hyperlink"/>
                          <w:rFonts w:ascii="Arial" w:hAnsi="Arial" w:cs="Arial"/>
                          <w:sz w:val="14"/>
                          <w:szCs w:val="14"/>
                        </w:rPr>
                        <w:t>djk-dv@bistum-passau.de</w:t>
                      </w:r>
                    </w:hyperlink>
                    <w:r w:rsidRPr="00B03BCA">
                      <w:rPr>
                        <w:rFonts w:ascii="Arial" w:hAnsi="Arial" w:cs="Arial"/>
                        <w:sz w:val="14"/>
                        <w:szCs w:val="14"/>
                      </w:rPr>
                      <w:br/>
                      <w:t>www.djk-dv-passau.de</w:t>
                    </w:r>
                  </w:p>
                </w:txbxContent>
              </v:textbox>
              <w10:wrap type="square"/>
            </v:shape>
          </w:pict>
        </mc:Fallback>
      </mc:AlternateContent>
    </w:r>
    <w:r>
      <w:rPr>
        <w:noProof/>
        <w:lang w:eastAsia="de-DE"/>
      </w:rPr>
      <mc:AlternateContent>
        <mc:Choice Requires="wps">
          <w:drawing>
            <wp:anchor distT="45720" distB="45720" distL="114300" distR="114300" simplePos="0" relativeHeight="251661312" behindDoc="1" locked="0" layoutInCell="1" allowOverlap="1" wp14:anchorId="433C4DB0" wp14:editId="7B7D2E34">
              <wp:simplePos x="0" y="0"/>
              <wp:positionH relativeFrom="column">
                <wp:posOffset>-86830</wp:posOffset>
              </wp:positionH>
              <wp:positionV relativeFrom="paragraph">
                <wp:posOffset>752185</wp:posOffset>
              </wp:positionV>
              <wp:extent cx="2385060" cy="344805"/>
              <wp:effectExtent l="0" t="0" r="7620" b="0"/>
              <wp:wrapTight wrapText="bothSides">
                <wp:wrapPolygon edited="0">
                  <wp:start x="0" y="0"/>
                  <wp:lineTo x="0" y="20287"/>
                  <wp:lineTo x="21498" y="20287"/>
                  <wp:lineTo x="21498"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44805"/>
                      </a:xfrm>
                      <a:prstGeom prst="rect">
                        <a:avLst/>
                      </a:prstGeom>
                      <a:solidFill>
                        <a:srgbClr val="FFFFFF"/>
                      </a:solidFill>
                      <a:ln w="9525">
                        <a:noFill/>
                        <a:miter lim="800000"/>
                        <a:headEnd/>
                        <a:tailEnd/>
                      </a:ln>
                    </wps:spPr>
                    <wps:txbx>
                      <w:txbxContent>
                        <w:p w:rsidR="00EA547D" w:rsidRPr="00B03BCA" w:rsidRDefault="00EA547D" w:rsidP="00EA547D">
                          <w:pPr>
                            <w:rPr>
                              <w:rFonts w:ascii="Arial" w:hAnsi="Arial" w:cs="Arial"/>
                              <w:sz w:val="14"/>
                              <w:szCs w:val="14"/>
                            </w:rPr>
                          </w:pPr>
                          <w:r w:rsidRPr="00B03BCA">
                            <w:rPr>
                              <w:rFonts w:ascii="Arial" w:hAnsi="Arial" w:cs="Arial"/>
                              <w:sz w:val="14"/>
                              <w:szCs w:val="14"/>
                            </w:rPr>
                            <w:t>DJK – Diözesanverband • Domplatz 3 • 94032 Passau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33C4DB0" id="_x0000_s1027" type="#_x0000_t202" style="position:absolute;margin-left:-6.85pt;margin-top:59.25pt;width:187.8pt;height:27.15pt;z-index:-251655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" stroked="f">
              <v:textbox style="mso-fit-shape-to-text:t">
                <w:txbxContent>
                  <w:p w:rsidR="00EA547D" w:rsidRPr="00B03BCA" w:rsidRDefault="00EA547D" w:rsidP="00EA547D">
                    <w:pPr>
                      <w:rPr>
                        <w:rFonts w:ascii="Arial" w:hAnsi="Arial" w:cs="Arial"/>
                        <w:sz w:val="14"/>
                        <w:szCs w:val="14"/>
                      </w:rPr>
                    </w:pPr>
                    <w:r w:rsidRPr="00B03BCA">
                      <w:rPr>
                        <w:rFonts w:ascii="Arial" w:hAnsi="Arial" w:cs="Arial"/>
                        <w:sz w:val="14"/>
                        <w:szCs w:val="14"/>
                      </w:rPr>
                      <w:t>DJK – Diözesanverband • Domplatz 3 • 94032 Passau</w:t>
                    </w:r>
                  </w:p>
                </w:txbxContent>
              </v:textbox>
              <w10:wrap type="tight"/>
            </v:shape>
          </w:pict>
        </mc:Fallback>
      </mc:AlternateContent>
    </w:r>
    <w:r>
      <w:rPr>
        <w:noProof/>
        <w:sz w:val="20"/>
        <w:lang w:eastAsia="de-DE"/>
      </w:rPr>
      <mc:AlternateContent>
        <mc:Choice Requires="wps">
          <w:drawing>
            <wp:anchor distT="0" distB="0" distL="114300" distR="114300" simplePos="0" relativeHeight="251660288" behindDoc="0" locked="0" layoutInCell="1" allowOverlap="1" wp14:anchorId="0C6275DB" wp14:editId="38501ADD">
              <wp:simplePos x="0" y="0"/>
              <wp:positionH relativeFrom="column">
                <wp:posOffset>-585520</wp:posOffset>
              </wp:positionH>
              <wp:positionV relativeFrom="paragraph">
                <wp:posOffset>930175</wp:posOffset>
              </wp:positionV>
              <wp:extent cx="3886200" cy="0"/>
              <wp:effectExtent l="9525" t="7620" r="9525" b="11430"/>
              <wp:wrapNone/>
              <wp:docPr id="3" name="Gerader Verbinde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53CE9" id="Gerader Verbinder 3"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73.25pt" to="259.9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" strokeweight="1pt"/>
          </w:pict>
        </mc:Fallback>
      </mc:AlternateContent>
    </w:r>
    <w:r>
      <w:rPr>
        <w:rFonts w:ascii="Verdana" w:hAnsi="Verdana"/>
        <w:b/>
        <w:noProof/>
        <w:sz w:val="20"/>
        <w:szCs w:val="20"/>
        <w:lang w:eastAsia="de-DE"/>
      </w:rPr>
      <w:drawing>
        <wp:anchor distT="0" distB="0" distL="114300" distR="114300" simplePos="0" relativeHeight="251659264" behindDoc="0" locked="0" layoutInCell="1" allowOverlap="1" wp14:anchorId="742374FC" wp14:editId="0F4BEC8C">
          <wp:simplePos x="0" y="0"/>
          <wp:positionH relativeFrom="column">
            <wp:posOffset>-635</wp:posOffset>
          </wp:positionH>
          <wp:positionV relativeFrom="paragraph">
            <wp:posOffset>-320675</wp:posOffset>
          </wp:positionV>
          <wp:extent cx="1565910" cy="978535"/>
          <wp:effectExtent l="0" t="0" r="0" b="0"/>
          <wp:wrapNone/>
          <wp:docPr id="1" name="Grafik 1" descr="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descr="D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65910" cy="97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47D" w:rsidRDefault="00EA54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36BB4"/>
    <w:multiLevelType w:val="hybridMultilevel"/>
    <w:tmpl w:val="5CEE9D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1D55544"/>
    <w:multiLevelType w:val="hybridMultilevel"/>
    <w:tmpl w:val="C4069E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59950282"/>
    <w:multiLevelType w:val="hybridMultilevel"/>
    <w:tmpl w:val="BB02F5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627E432A"/>
    <w:multiLevelType w:val="hybridMultilevel"/>
    <w:tmpl w:val="CD34FE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06C"/>
    <w:rsid w:val="000143F7"/>
    <w:rsid w:val="002422D1"/>
    <w:rsid w:val="003B6771"/>
    <w:rsid w:val="0056406C"/>
    <w:rsid w:val="005D14F3"/>
    <w:rsid w:val="006B597E"/>
    <w:rsid w:val="006C5602"/>
    <w:rsid w:val="00917A8D"/>
    <w:rsid w:val="00A12F9F"/>
    <w:rsid w:val="00A94FC6"/>
    <w:rsid w:val="00D72BC4"/>
    <w:rsid w:val="00D91B47"/>
    <w:rsid w:val="00EA547D"/>
    <w:rsid w:val="00FA7F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C7D33F-64E7-4B71-8917-A0663B301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56406C"/>
    <w:rPr>
      <w:sz w:val="16"/>
      <w:szCs w:val="16"/>
    </w:rPr>
  </w:style>
  <w:style w:type="paragraph" w:styleId="Kommentartext">
    <w:name w:val="annotation text"/>
    <w:basedOn w:val="Standard"/>
    <w:link w:val="KommentartextZchn"/>
    <w:uiPriority w:val="99"/>
    <w:semiHidden/>
    <w:unhideWhenUsed/>
    <w:rsid w:val="0056406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6406C"/>
    <w:rPr>
      <w:sz w:val="20"/>
      <w:szCs w:val="20"/>
    </w:rPr>
  </w:style>
  <w:style w:type="paragraph" w:styleId="Kommentarthema">
    <w:name w:val="annotation subject"/>
    <w:basedOn w:val="Kommentartext"/>
    <w:next w:val="Kommentartext"/>
    <w:link w:val="KommentarthemaZchn"/>
    <w:uiPriority w:val="99"/>
    <w:semiHidden/>
    <w:unhideWhenUsed/>
    <w:rsid w:val="0056406C"/>
    <w:rPr>
      <w:b/>
      <w:bCs/>
    </w:rPr>
  </w:style>
  <w:style w:type="character" w:customStyle="1" w:styleId="KommentarthemaZchn">
    <w:name w:val="Kommentarthema Zchn"/>
    <w:basedOn w:val="KommentartextZchn"/>
    <w:link w:val="Kommentarthema"/>
    <w:uiPriority w:val="99"/>
    <w:semiHidden/>
    <w:rsid w:val="0056406C"/>
    <w:rPr>
      <w:b/>
      <w:bCs/>
      <w:sz w:val="20"/>
      <w:szCs w:val="20"/>
    </w:rPr>
  </w:style>
  <w:style w:type="paragraph" w:styleId="Sprechblasentext">
    <w:name w:val="Balloon Text"/>
    <w:basedOn w:val="Standard"/>
    <w:link w:val="SprechblasentextZchn"/>
    <w:uiPriority w:val="99"/>
    <w:semiHidden/>
    <w:unhideWhenUsed/>
    <w:rsid w:val="0056406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6406C"/>
    <w:rPr>
      <w:rFonts w:ascii="Segoe UI" w:hAnsi="Segoe UI" w:cs="Segoe UI"/>
      <w:sz w:val="18"/>
      <w:szCs w:val="18"/>
    </w:rPr>
  </w:style>
  <w:style w:type="paragraph" w:styleId="Listenabsatz">
    <w:name w:val="List Paragraph"/>
    <w:basedOn w:val="Standard"/>
    <w:uiPriority w:val="34"/>
    <w:qFormat/>
    <w:rsid w:val="0056406C"/>
    <w:pPr>
      <w:ind w:left="720"/>
      <w:contextualSpacing/>
    </w:pPr>
  </w:style>
  <w:style w:type="paragraph" w:styleId="Kopfzeile">
    <w:name w:val="header"/>
    <w:basedOn w:val="Standard"/>
    <w:link w:val="KopfzeileZchn"/>
    <w:uiPriority w:val="99"/>
    <w:unhideWhenUsed/>
    <w:rsid w:val="00EA54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A547D"/>
  </w:style>
  <w:style w:type="paragraph" w:styleId="Fuzeile">
    <w:name w:val="footer"/>
    <w:basedOn w:val="Standard"/>
    <w:link w:val="FuzeileZchn"/>
    <w:uiPriority w:val="99"/>
    <w:unhideWhenUsed/>
    <w:rsid w:val="00EA54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A547D"/>
  </w:style>
  <w:style w:type="character" w:styleId="Hyperlink">
    <w:name w:val="Hyperlink"/>
    <w:uiPriority w:val="99"/>
    <w:unhideWhenUsed/>
    <w:rsid w:val="00EA547D"/>
    <w:rPr>
      <w:strike w:val="0"/>
      <w:dstrike w:val="0"/>
      <w:color w:val="82828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djk-dv@bistum-passau.de" TargetMode="External"/><Relationship Id="rId2" Type="http://schemas.openxmlformats.org/officeDocument/2006/relationships/hyperlink" Target="mailto:djk-dv@bistum-passau.de" TargetMode="External"/><Relationship Id="rId1" Type="http://schemas.openxmlformats.org/officeDocument/2006/relationships/image" Target="media/image1.jpeg"/><Relationship Id="rId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46DF4-BE44-4407-8BE5-27E29D764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860</Words>
  <Characters>5422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Bischöfliches Ordinariat Passau</Company>
  <LinksUpToDate>false</LinksUpToDate>
  <CharactersWithSpaces>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 Ralph</dc:creator>
  <cp:keywords/>
  <dc:description/>
  <cp:lastModifiedBy>Müller, Ralph</cp:lastModifiedBy>
  <cp:revision>2</cp:revision>
  <dcterms:created xsi:type="dcterms:W3CDTF">2019-03-26T12:42:00Z</dcterms:created>
  <dcterms:modified xsi:type="dcterms:W3CDTF">2019-03-26T12:42:00Z</dcterms:modified>
</cp:coreProperties>
</file>